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F79B" w14:textId="4EDE825C" w:rsidR="001C7F32" w:rsidRPr="001C7F32" w:rsidRDefault="00571943" w:rsidP="001C7F32">
      <w:pPr>
        <w:rPr>
          <w:rFonts w:ascii="Tw Cen MT" w:eastAsia="Tw Cen MT" w:hAnsi="Tw Cen MT" w:cs="Times New Roman"/>
          <w:sz w:val="22"/>
        </w:rPr>
      </w:pPr>
      <w:r>
        <w:rPr>
          <w:rFonts w:ascii="Tw Cen MT" w:eastAsia="Tw Cen MT" w:hAnsi="Tw Cen MT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40798A" wp14:editId="10C849F6">
                <wp:simplePos x="0" y="0"/>
                <wp:positionH relativeFrom="column">
                  <wp:posOffset>-830263</wp:posOffset>
                </wp:positionH>
                <wp:positionV relativeFrom="paragraph">
                  <wp:posOffset>-179387</wp:posOffset>
                </wp:positionV>
                <wp:extent cx="1064895" cy="966470"/>
                <wp:effectExtent l="0" t="7937" r="0" b="0"/>
                <wp:wrapNone/>
                <wp:docPr id="285" name="Hexagon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64895" cy="966470"/>
                        </a:xfrm>
                        <a:prstGeom prst="hexagon">
                          <a:avLst/>
                        </a:prstGeom>
                        <a:solidFill>
                          <a:srgbClr val="C5523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2A389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7" o:spid="_x0000_s1026" type="#_x0000_t9" style="position:absolute;margin-left:-65.4pt;margin-top:-14.1pt;width:83.85pt;height:76.1pt;rotation:-9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" adj="4901" fillcolor="#c55230" stroked="f" strokeweight="1pt"/>
            </w:pict>
          </mc:Fallback>
        </mc:AlternateContent>
      </w:r>
      <w:r>
        <w:rPr>
          <w:rFonts w:ascii="Tw Cen MT" w:eastAsia="Tw Cen MT" w:hAnsi="Tw Cen MT" w:cs="Times New Roman"/>
          <w:noProof/>
          <w:sz w:val="22"/>
        </w:rPr>
        <w:drawing>
          <wp:anchor distT="0" distB="0" distL="114300" distR="114300" simplePos="0" relativeHeight="251658752" behindDoc="0" locked="0" layoutInCell="1" allowOverlap="1" wp14:anchorId="493BD0AC" wp14:editId="090C14BB">
            <wp:simplePos x="0" y="0"/>
            <wp:positionH relativeFrom="column">
              <wp:posOffset>-434976</wp:posOffset>
            </wp:positionH>
            <wp:positionV relativeFrom="paragraph">
              <wp:posOffset>-50799</wp:posOffset>
            </wp:positionV>
            <wp:extent cx="285750" cy="697230"/>
            <wp:effectExtent l="0" t="0" r="0" b="7620"/>
            <wp:wrapNone/>
            <wp:docPr id="286" name="Picture 17" descr="lightening bol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Picture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w Cen MT" w:eastAsia="Tw Cen MT" w:hAnsi="Tw Cen MT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8C9671" wp14:editId="08A2F9D8">
                <wp:simplePos x="0" y="0"/>
                <wp:positionH relativeFrom="column">
                  <wp:posOffset>-509587</wp:posOffset>
                </wp:positionH>
                <wp:positionV relativeFrom="paragraph">
                  <wp:posOffset>-85725</wp:posOffset>
                </wp:positionV>
                <wp:extent cx="7214235" cy="756920"/>
                <wp:effectExtent l="0" t="0" r="24765" b="2413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4235" cy="7569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6350">
                          <a:solidFill>
                            <a:sysClr val="window" lastClr="FFFFFF">
                              <a:lumMod val="85000"/>
                            </a:sysClr>
                          </a:solidFill>
                        </a:ln>
                      </wps:spPr>
                      <wps:txbx>
                        <w:txbxContent>
                          <w:p w14:paraId="7746D914" w14:textId="77777777" w:rsidR="001C7F32" w:rsidRDefault="001C7F32" w:rsidP="001C7F32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Classroom Application</w:t>
                            </w:r>
                          </w:p>
                          <w:p w14:paraId="7402D98F" w14:textId="77777777" w:rsidR="001C7F32" w:rsidRPr="00776CE7" w:rsidRDefault="001C7F32" w:rsidP="001C7F32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</w:pPr>
                            <w:r w:rsidRPr="00776CE7">
                              <w:rPr>
                                <w:rFonts w:ascii="Tw Cen MT" w:hAnsi="Tw Cen MT"/>
                                <w:i/>
                                <w:sz w:val="32"/>
                                <w:szCs w:val="32"/>
                              </w:rPr>
                              <w:t>Module 5 Classroom Application</w:t>
                            </w:r>
                          </w:p>
                          <w:p w14:paraId="2C61488C" w14:textId="77777777" w:rsidR="001C7F32" w:rsidRPr="00776CE7" w:rsidRDefault="001C7F32" w:rsidP="001C7F32">
                            <w:pPr>
                              <w:shd w:val="clear" w:color="auto" w:fill="BFBFC1"/>
                              <w:spacing w:after="0" w:line="240" w:lineRule="auto"/>
                              <w:jc w:val="center"/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</w:pPr>
                            <w:r w:rsidRPr="00776CE7">
                              <w:rPr>
                                <w:rFonts w:ascii="Tw Cen MT" w:hAnsi="Tw Cen MT"/>
                                <w:sz w:val="32"/>
                                <w:szCs w:val="32"/>
                              </w:rPr>
                              <w:t>Classroom/Coach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C9671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-40.1pt;margin-top:-6.75pt;width:568.05pt;height:59.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" fillcolor="#bfbfbf" strokecolor="#d9d9d9" strokeweight=".5pt">
                <v:textbox>
                  <w:txbxContent>
                    <w:p w14:paraId="7746D914" w14:textId="77777777" w:rsidR="001C7F32" w:rsidRDefault="001C7F32" w:rsidP="001C7F32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Classroom Application</w:t>
                      </w:r>
                    </w:p>
                    <w:p w14:paraId="7402D98F" w14:textId="77777777" w:rsidR="001C7F32" w:rsidRPr="00776CE7" w:rsidRDefault="001C7F32" w:rsidP="001C7F32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</w:pPr>
                      <w:r w:rsidRPr="00776CE7">
                        <w:rPr>
                          <w:rFonts w:ascii="Tw Cen MT" w:hAnsi="Tw Cen MT"/>
                          <w:i/>
                          <w:sz w:val="32"/>
                          <w:szCs w:val="32"/>
                        </w:rPr>
                        <w:t>Module 5 Classroom Application</w:t>
                      </w:r>
                    </w:p>
                    <w:p w14:paraId="2C61488C" w14:textId="77777777" w:rsidR="001C7F32" w:rsidRPr="00776CE7" w:rsidRDefault="001C7F32" w:rsidP="001C7F32">
                      <w:pPr>
                        <w:shd w:val="clear" w:color="auto" w:fill="BFBFC1"/>
                        <w:spacing w:after="0" w:line="240" w:lineRule="auto"/>
                        <w:jc w:val="center"/>
                        <w:rPr>
                          <w:rFonts w:ascii="Tw Cen MT" w:hAnsi="Tw Cen MT"/>
                          <w:sz w:val="32"/>
                          <w:szCs w:val="32"/>
                        </w:rPr>
                      </w:pPr>
                      <w:r w:rsidRPr="00776CE7">
                        <w:rPr>
                          <w:rFonts w:ascii="Tw Cen MT" w:hAnsi="Tw Cen MT"/>
                          <w:sz w:val="32"/>
                          <w:szCs w:val="32"/>
                        </w:rPr>
                        <w:t>Classroom/Coach</w:t>
                      </w:r>
                    </w:p>
                  </w:txbxContent>
                </v:textbox>
              </v:shape>
            </w:pict>
          </mc:Fallback>
        </mc:AlternateContent>
      </w:r>
    </w:p>
    <w:p w14:paraId="5DAFB97E" w14:textId="404A57FB" w:rsidR="001C7F32" w:rsidRPr="001C7F32" w:rsidRDefault="001C7F32" w:rsidP="001C7F32">
      <w:pPr>
        <w:spacing w:line="259" w:lineRule="auto"/>
        <w:rPr>
          <w:rFonts w:ascii="Tw Cen MT" w:eastAsia="Tw Cen MT" w:hAnsi="Tw Cen MT" w:cs="Times New Roman"/>
          <w:sz w:val="22"/>
        </w:rPr>
      </w:pPr>
    </w:p>
    <w:p w14:paraId="396BFBDA" w14:textId="77777777" w:rsidR="001C7F32" w:rsidRPr="001C7F32" w:rsidRDefault="001C7F32" w:rsidP="001C7F32">
      <w:pPr>
        <w:spacing w:line="259" w:lineRule="auto"/>
        <w:rPr>
          <w:rFonts w:ascii="Tw Cen MT" w:eastAsia="Tw Cen MT" w:hAnsi="Tw Cen MT" w:cs="Times New Roman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0"/>
        <w:gridCol w:w="4650"/>
      </w:tblGrid>
      <w:tr w:rsidR="001C7F32" w:rsidRPr="001C7F32" w14:paraId="39E2FF06" w14:textId="77777777" w:rsidTr="001C7F32">
        <w:tc>
          <w:tcPr>
            <w:tcW w:w="4700" w:type="dxa"/>
            <w:tcBorders>
              <w:bottom w:val="single" w:sz="12" w:space="0" w:color="92D050"/>
            </w:tcBorders>
          </w:tcPr>
          <w:p w14:paraId="6BA3FB17" w14:textId="77777777" w:rsidR="001C7F32" w:rsidRPr="001C7F32" w:rsidRDefault="001C7F32" w:rsidP="001C7F32">
            <w:pPr>
              <w:spacing w:line="240" w:lineRule="auto"/>
              <w:jc w:val="center"/>
              <w:rPr>
                <w:rFonts w:ascii="Tw Cen MT" w:eastAsia="Tw Cen MT" w:hAnsi="Tw Cen MT" w:cs="Times New Roman"/>
                <w:b/>
                <w:szCs w:val="24"/>
              </w:rPr>
            </w:pPr>
            <w:r w:rsidRPr="001C7F32">
              <w:rPr>
                <w:rFonts w:ascii="Tw Cen MT" w:eastAsia="Tw Cen MT" w:hAnsi="Tw Cen MT" w:cs="Times New Roman"/>
                <w:b/>
                <w:szCs w:val="24"/>
              </w:rPr>
              <w:t>Journal Entry Assignment</w:t>
            </w:r>
          </w:p>
        </w:tc>
        <w:tc>
          <w:tcPr>
            <w:tcW w:w="4650" w:type="dxa"/>
            <w:tcBorders>
              <w:bottom w:val="single" w:sz="12" w:space="0" w:color="92D050"/>
            </w:tcBorders>
          </w:tcPr>
          <w:p w14:paraId="0CE4A036" w14:textId="77777777" w:rsidR="001C7F32" w:rsidRPr="001C7F32" w:rsidRDefault="001C7F32" w:rsidP="001C7F32">
            <w:pPr>
              <w:spacing w:line="240" w:lineRule="auto"/>
              <w:jc w:val="center"/>
              <w:rPr>
                <w:rFonts w:ascii="Tw Cen MT" w:eastAsia="Tw Cen MT" w:hAnsi="Tw Cen MT" w:cs="Times New Roman"/>
                <w:b/>
                <w:szCs w:val="24"/>
              </w:rPr>
            </w:pPr>
            <w:r w:rsidRPr="001C7F32">
              <w:rPr>
                <w:rFonts w:ascii="Tw Cen MT" w:eastAsia="Tw Cen MT" w:hAnsi="Tw Cen MT" w:cs="Times New Roman"/>
                <w:b/>
                <w:szCs w:val="24"/>
              </w:rPr>
              <w:t>Application Activity</w:t>
            </w:r>
          </w:p>
        </w:tc>
      </w:tr>
      <w:tr w:rsidR="001C7F32" w:rsidRPr="001C7F32" w14:paraId="79781250" w14:textId="77777777" w:rsidTr="001C7F32">
        <w:tc>
          <w:tcPr>
            <w:tcW w:w="4700" w:type="dxa"/>
            <w:tcBorders>
              <w:top w:val="single" w:sz="12" w:space="0" w:color="92D050"/>
            </w:tcBorders>
          </w:tcPr>
          <w:p w14:paraId="545E66FD" w14:textId="77777777" w:rsidR="001C7F32" w:rsidRPr="001C7F32" w:rsidRDefault="001C7F32" w:rsidP="001C7F32">
            <w:pPr>
              <w:numPr>
                <w:ilvl w:val="0"/>
                <w:numId w:val="8"/>
              </w:numPr>
              <w:spacing w:line="240" w:lineRule="auto"/>
              <w:ind w:left="337"/>
              <w:contextualSpacing/>
              <w:rPr>
                <w:rFonts w:ascii="Tw Cen MT" w:eastAsia="Tw Cen MT" w:hAnsi="Tw Cen MT" w:cs="Times New Roman"/>
                <w:szCs w:val="24"/>
              </w:rPr>
            </w:pPr>
            <w:r w:rsidRPr="001C7F32">
              <w:rPr>
                <w:rFonts w:ascii="Tw Cen MT" w:eastAsia="Tw Cen MT" w:hAnsi="Tw Cen MT" w:cs="Times New Roman"/>
                <w:szCs w:val="24"/>
              </w:rPr>
              <w:t>Review an upcoming lesson in your classroom</w:t>
            </w:r>
            <w:bookmarkStart w:id="0" w:name="_GoBack"/>
            <w:bookmarkEnd w:id="0"/>
          </w:p>
          <w:p w14:paraId="44A1E1A2" w14:textId="77777777" w:rsidR="001C7F32" w:rsidRPr="001C7F32" w:rsidRDefault="001C7F32" w:rsidP="001C7F32">
            <w:pPr>
              <w:numPr>
                <w:ilvl w:val="0"/>
                <w:numId w:val="8"/>
              </w:numPr>
              <w:spacing w:line="240" w:lineRule="auto"/>
              <w:ind w:left="337"/>
              <w:contextualSpacing/>
              <w:rPr>
                <w:rFonts w:ascii="Tw Cen MT" w:eastAsia="Tw Cen MT" w:hAnsi="Tw Cen MT" w:cs="Times New Roman"/>
                <w:szCs w:val="24"/>
              </w:rPr>
            </w:pPr>
            <w:r w:rsidRPr="001C7F32">
              <w:rPr>
                <w:rFonts w:ascii="Tw Cen MT" w:eastAsia="Tw Cen MT" w:hAnsi="Tw Cen MT" w:cs="Times New Roman"/>
                <w:szCs w:val="24"/>
              </w:rPr>
              <w:t>Create a plan for how you will:</w:t>
            </w:r>
          </w:p>
          <w:p w14:paraId="1159E902" w14:textId="77777777" w:rsidR="001C7F32" w:rsidRPr="001C7F32" w:rsidRDefault="001C7F32" w:rsidP="001C7F32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w Cen MT" w:eastAsia="Tw Cen MT" w:hAnsi="Tw Cen MT" w:cs="Times New Roman"/>
                <w:szCs w:val="24"/>
              </w:rPr>
            </w:pPr>
            <w:r w:rsidRPr="001C7F32">
              <w:rPr>
                <w:rFonts w:ascii="Tw Cen MT" w:eastAsia="Tw Cen MT" w:hAnsi="Tw Cen MT" w:cs="Times New Roman"/>
                <w:szCs w:val="24"/>
              </w:rPr>
              <w:t>Create an objective</w:t>
            </w:r>
          </w:p>
          <w:p w14:paraId="414CAD72" w14:textId="77777777" w:rsidR="001C7F32" w:rsidRPr="001C7F32" w:rsidRDefault="001C7F32" w:rsidP="001C7F32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w Cen MT" w:eastAsia="Tw Cen MT" w:hAnsi="Tw Cen MT" w:cs="Times New Roman"/>
                <w:szCs w:val="24"/>
              </w:rPr>
            </w:pPr>
            <w:r w:rsidRPr="001C7F32">
              <w:rPr>
                <w:rFonts w:ascii="Tw Cen MT" w:eastAsia="Tw Cen MT" w:hAnsi="Tw Cen MT" w:cs="Times New Roman"/>
                <w:szCs w:val="24"/>
              </w:rPr>
              <w:t>Provide modeling</w:t>
            </w:r>
          </w:p>
          <w:p w14:paraId="35A6BF56" w14:textId="77777777" w:rsidR="001C7F32" w:rsidRPr="001C7F32" w:rsidRDefault="001C7F32" w:rsidP="001C7F32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w Cen MT" w:eastAsia="Tw Cen MT" w:hAnsi="Tw Cen MT" w:cs="Times New Roman"/>
                <w:szCs w:val="24"/>
              </w:rPr>
            </w:pPr>
            <w:r w:rsidRPr="001C7F32">
              <w:rPr>
                <w:rFonts w:ascii="Tw Cen MT" w:eastAsia="Tw Cen MT" w:hAnsi="Tw Cen MT" w:cs="Times New Roman"/>
                <w:szCs w:val="24"/>
              </w:rPr>
              <w:t>Provide guided practice</w:t>
            </w:r>
          </w:p>
          <w:p w14:paraId="590726AC" w14:textId="77777777" w:rsidR="001C7F32" w:rsidRPr="001C7F32" w:rsidRDefault="001C7F32" w:rsidP="001C7F32">
            <w:pPr>
              <w:numPr>
                <w:ilvl w:val="0"/>
                <w:numId w:val="9"/>
              </w:numPr>
              <w:spacing w:line="240" w:lineRule="auto"/>
              <w:contextualSpacing/>
              <w:rPr>
                <w:rFonts w:ascii="Tw Cen MT" w:eastAsia="Tw Cen MT" w:hAnsi="Tw Cen MT" w:cs="Times New Roman"/>
                <w:szCs w:val="24"/>
              </w:rPr>
            </w:pPr>
            <w:r w:rsidRPr="001C7F32">
              <w:rPr>
                <w:rFonts w:ascii="Tw Cen MT" w:eastAsia="Tw Cen MT" w:hAnsi="Tw Cen MT" w:cs="Times New Roman"/>
                <w:szCs w:val="24"/>
              </w:rPr>
              <w:t>Provide independent practice</w:t>
            </w:r>
          </w:p>
          <w:p w14:paraId="02638BED" w14:textId="77777777" w:rsidR="001C7F32" w:rsidRPr="001C7F32" w:rsidRDefault="001C7F32" w:rsidP="001C7F32">
            <w:pPr>
              <w:numPr>
                <w:ilvl w:val="0"/>
                <w:numId w:val="8"/>
              </w:numPr>
              <w:spacing w:line="240" w:lineRule="auto"/>
              <w:ind w:left="337"/>
              <w:contextualSpacing/>
              <w:rPr>
                <w:rFonts w:ascii="Tw Cen MT" w:eastAsia="Tw Cen MT" w:hAnsi="Tw Cen MT" w:cs="Times New Roman"/>
                <w:szCs w:val="24"/>
              </w:rPr>
            </w:pPr>
            <w:r w:rsidRPr="001C7F32">
              <w:rPr>
                <w:rFonts w:ascii="Tw Cen MT" w:eastAsia="Tw Cen MT" w:hAnsi="Tw Cen MT" w:cs="Times New Roman"/>
                <w:szCs w:val="24"/>
              </w:rPr>
              <w:t>After teaching the lesson, write a reflection comparing your lesson to the checklist</w:t>
            </w:r>
          </w:p>
        </w:tc>
        <w:tc>
          <w:tcPr>
            <w:tcW w:w="4650" w:type="dxa"/>
            <w:tcBorders>
              <w:top w:val="single" w:sz="12" w:space="0" w:color="92D050"/>
            </w:tcBorders>
          </w:tcPr>
          <w:p w14:paraId="3FFBA4BE" w14:textId="77777777" w:rsidR="001C7F32" w:rsidRPr="001C7F32" w:rsidRDefault="001C7F32" w:rsidP="001C7F32">
            <w:pPr>
              <w:numPr>
                <w:ilvl w:val="0"/>
                <w:numId w:val="8"/>
              </w:numPr>
              <w:spacing w:line="240" w:lineRule="auto"/>
              <w:ind w:left="344"/>
              <w:contextualSpacing/>
              <w:rPr>
                <w:rFonts w:ascii="Tw Cen MT" w:eastAsia="Tw Cen MT" w:hAnsi="Tw Cen MT" w:cs="Times New Roman"/>
                <w:szCs w:val="24"/>
              </w:rPr>
            </w:pPr>
            <w:r w:rsidRPr="001C7F32">
              <w:rPr>
                <w:rFonts w:ascii="Tw Cen MT" w:eastAsia="Tw Cen MT" w:hAnsi="Tw Cen MT" w:cs="Times New Roman"/>
                <w:szCs w:val="24"/>
              </w:rPr>
              <w:t>Implement the lesson described in the last part of the Journal Entry Assignment</w:t>
            </w:r>
          </w:p>
          <w:p w14:paraId="33EBD5DB" w14:textId="77777777" w:rsidR="001C7F32" w:rsidRPr="001C7F32" w:rsidRDefault="001C7F32" w:rsidP="001C7F32">
            <w:pPr>
              <w:numPr>
                <w:ilvl w:val="0"/>
                <w:numId w:val="8"/>
              </w:numPr>
              <w:spacing w:line="240" w:lineRule="auto"/>
              <w:ind w:left="344"/>
              <w:contextualSpacing/>
              <w:rPr>
                <w:rFonts w:ascii="Tw Cen MT" w:eastAsia="Tw Cen MT" w:hAnsi="Tw Cen MT" w:cs="Times New Roman"/>
                <w:szCs w:val="24"/>
              </w:rPr>
            </w:pPr>
            <w:r w:rsidRPr="001C7F32">
              <w:rPr>
                <w:rFonts w:ascii="Tw Cen MT" w:eastAsia="Tw Cen MT" w:hAnsi="Tw Cen MT" w:cs="Times New Roman"/>
                <w:szCs w:val="24"/>
              </w:rPr>
              <w:t>After implementing, reflect with your coaching about the effectiveness of the methods you used to provide explicit instruction</w:t>
            </w:r>
          </w:p>
        </w:tc>
      </w:tr>
    </w:tbl>
    <w:p w14:paraId="075F67B5" w14:textId="712D70A2" w:rsidR="00B26AF1" w:rsidRPr="00BE680C" w:rsidRDefault="00B26AF1" w:rsidP="001C7F32">
      <w:pPr>
        <w:rPr>
          <w:rFonts w:ascii="Tw Cen MT" w:eastAsia="Tw Cen MT" w:hAnsi="Tw Cen MT" w:cs="Times New Roman"/>
          <w:b/>
        </w:rPr>
      </w:pPr>
    </w:p>
    <w:p w14:paraId="5106157C" w14:textId="77777777" w:rsidR="000869AC" w:rsidRDefault="00776CE7"/>
    <w:sectPr w:rsidR="000869AC" w:rsidSect="00BE680C">
      <w:foot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FAE8B" w14:textId="77777777" w:rsidR="0005732D" w:rsidRDefault="0005732D" w:rsidP="0005732D">
      <w:pPr>
        <w:spacing w:after="0" w:line="240" w:lineRule="auto"/>
      </w:pPr>
      <w:r>
        <w:separator/>
      </w:r>
    </w:p>
  </w:endnote>
  <w:endnote w:type="continuationSeparator" w:id="0">
    <w:p w14:paraId="24C01EB3" w14:textId="77777777" w:rsidR="0005732D" w:rsidRDefault="0005732D" w:rsidP="0005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3A2A5" w14:textId="4F161923" w:rsidR="0005732D" w:rsidRDefault="0057194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BDFC05" wp14:editId="1860E88C">
          <wp:simplePos x="0" y="0"/>
          <wp:positionH relativeFrom="column">
            <wp:posOffset>-276225</wp:posOffset>
          </wp:positionH>
          <wp:positionV relativeFrom="paragraph">
            <wp:posOffset>51435</wp:posOffset>
          </wp:positionV>
          <wp:extent cx="2669407" cy="534987"/>
          <wp:effectExtent l="0" t="0" r="0" b="0"/>
          <wp:wrapNone/>
          <wp:docPr id="1" name="Picture 1" descr="Image result for intensive interven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result for intensive interven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407" cy="534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DCF429C" wp14:editId="30CD22DC">
          <wp:simplePos x="0" y="0"/>
          <wp:positionH relativeFrom="column">
            <wp:posOffset>2675408</wp:posOffset>
          </wp:positionH>
          <wp:positionV relativeFrom="paragraph">
            <wp:posOffset>149199</wp:posOffset>
          </wp:positionV>
          <wp:extent cx="3549180" cy="342718"/>
          <wp:effectExtent l="0" t="0" r="0" b="635"/>
          <wp:wrapNone/>
          <wp:docPr id="2" name="Picture 2" descr="uconn neag school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msp16103\AppData\Local\Temp\7zE83BEC096\neag-school-of-education-wordmark-side-black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9180" cy="342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7251E" w14:textId="77777777" w:rsidR="0005732D" w:rsidRDefault="0005732D" w:rsidP="0005732D">
      <w:pPr>
        <w:spacing w:after="0" w:line="240" w:lineRule="auto"/>
      </w:pPr>
      <w:r>
        <w:separator/>
      </w:r>
    </w:p>
  </w:footnote>
  <w:footnote w:type="continuationSeparator" w:id="0">
    <w:p w14:paraId="3750370F" w14:textId="77777777" w:rsidR="0005732D" w:rsidRDefault="0005732D" w:rsidP="0005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0D75"/>
    <w:multiLevelType w:val="hybridMultilevel"/>
    <w:tmpl w:val="E5800A12"/>
    <w:lvl w:ilvl="0" w:tplc="BD7A6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3F3515"/>
    <w:multiLevelType w:val="hybridMultilevel"/>
    <w:tmpl w:val="A8E6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37F51"/>
    <w:multiLevelType w:val="hybridMultilevel"/>
    <w:tmpl w:val="410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D3D14"/>
    <w:multiLevelType w:val="hybridMultilevel"/>
    <w:tmpl w:val="A8E63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1104D"/>
    <w:multiLevelType w:val="hybridMultilevel"/>
    <w:tmpl w:val="0816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02064"/>
    <w:multiLevelType w:val="hybridMultilevel"/>
    <w:tmpl w:val="DBB06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B47D2"/>
    <w:multiLevelType w:val="hybridMultilevel"/>
    <w:tmpl w:val="BF7A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03CFE"/>
    <w:multiLevelType w:val="hybridMultilevel"/>
    <w:tmpl w:val="B8B0E8E8"/>
    <w:lvl w:ilvl="0" w:tplc="DBDC49D4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70A40EC7"/>
    <w:multiLevelType w:val="hybridMultilevel"/>
    <w:tmpl w:val="45CE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0C"/>
    <w:rsid w:val="0005732D"/>
    <w:rsid w:val="00113CB0"/>
    <w:rsid w:val="001C7F32"/>
    <w:rsid w:val="0021218B"/>
    <w:rsid w:val="002655A4"/>
    <w:rsid w:val="00476623"/>
    <w:rsid w:val="00571943"/>
    <w:rsid w:val="00633785"/>
    <w:rsid w:val="00776CE7"/>
    <w:rsid w:val="009D79B9"/>
    <w:rsid w:val="00B26AF1"/>
    <w:rsid w:val="00B53DAB"/>
    <w:rsid w:val="00B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B802"/>
  <w15:chartTrackingRefBased/>
  <w15:docId w15:val="{3FFBD0EB-C5C0-4B08-9119-6251BCB5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2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57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2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B26AF1"/>
    <w:pPr>
      <w:spacing w:line="259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1C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Stalega, Melissa</cp:lastModifiedBy>
  <cp:revision>2</cp:revision>
  <dcterms:created xsi:type="dcterms:W3CDTF">2019-01-28T15:37:00Z</dcterms:created>
  <dcterms:modified xsi:type="dcterms:W3CDTF">2019-01-28T15:37:00Z</dcterms:modified>
</cp:coreProperties>
</file>